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b79a02d61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de09a244d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Drzensk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63abaa0d24bc7" /><Relationship Type="http://schemas.openxmlformats.org/officeDocument/2006/relationships/numbering" Target="/word/numbering.xml" Id="Rbcb5c7e195ae4403" /><Relationship Type="http://schemas.openxmlformats.org/officeDocument/2006/relationships/settings" Target="/word/settings.xml" Id="R1c363ab9cb414ee2" /><Relationship Type="http://schemas.openxmlformats.org/officeDocument/2006/relationships/image" Target="/word/media/3b50ed89-831d-4270-b0c0-6899cb67de10.png" Id="Rfa6de09a244d4ae9" /></Relationships>
</file>