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59f17132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f5c8996f9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f0784141a43f8" /><Relationship Type="http://schemas.openxmlformats.org/officeDocument/2006/relationships/numbering" Target="/word/numbering.xml" Id="Ra134d3fc9f064730" /><Relationship Type="http://schemas.openxmlformats.org/officeDocument/2006/relationships/settings" Target="/word/settings.xml" Id="Rcad454819daf4586" /><Relationship Type="http://schemas.openxmlformats.org/officeDocument/2006/relationships/image" Target="/word/media/7bfe7820-90f7-4ad1-a640-b16a6131055f.png" Id="Rea8f5c8996f945cd" /></Relationships>
</file>