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064f2c8fc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efef803b3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Dubicze Osoczne,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0727d07944053" /><Relationship Type="http://schemas.openxmlformats.org/officeDocument/2006/relationships/numbering" Target="/word/numbering.xml" Id="R10c4b127681549ac" /><Relationship Type="http://schemas.openxmlformats.org/officeDocument/2006/relationships/settings" Target="/word/settings.xml" Id="R65093fa5171d48f9" /><Relationship Type="http://schemas.openxmlformats.org/officeDocument/2006/relationships/image" Target="/word/media/f8b460e9-87b5-4d28-8d4b-a1036341d030.png" Id="Rdf0efef803b34974" /></Relationships>
</file>