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aee35f9aa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4b4d964da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Dubinska Ferma,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c016289fe4b25" /><Relationship Type="http://schemas.openxmlformats.org/officeDocument/2006/relationships/numbering" Target="/word/numbering.xml" Id="Rbf2b1ed9bc5c490d" /><Relationship Type="http://schemas.openxmlformats.org/officeDocument/2006/relationships/settings" Target="/word/settings.xml" Id="R34c0f3ffda4e4f63" /><Relationship Type="http://schemas.openxmlformats.org/officeDocument/2006/relationships/image" Target="/word/media/0b7899d3-ebf3-4b40-9f77-b35d356843fa.png" Id="R6884b4d964da435a" /></Relationships>
</file>