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ecef4a566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f4b2d442d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389b113c14e3b" /><Relationship Type="http://schemas.openxmlformats.org/officeDocument/2006/relationships/numbering" Target="/word/numbering.xml" Id="Ra13d3ce5de2e4436" /><Relationship Type="http://schemas.openxmlformats.org/officeDocument/2006/relationships/settings" Target="/word/settings.xml" Id="R3b421225ec5747da" /><Relationship Type="http://schemas.openxmlformats.org/officeDocument/2006/relationships/image" Target="/word/media/4ad1f81d-4a1e-4bfc-bc38-2a2fa2e40cfe.png" Id="Ra9af4b2d442d480e" /></Relationships>
</file>