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7a768beac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4875392a3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834526eb445e0" /><Relationship Type="http://schemas.openxmlformats.org/officeDocument/2006/relationships/numbering" Target="/word/numbering.xml" Id="R3abdb53b39cc4498" /><Relationship Type="http://schemas.openxmlformats.org/officeDocument/2006/relationships/settings" Target="/word/settings.xml" Id="R211496b621534077" /><Relationship Type="http://schemas.openxmlformats.org/officeDocument/2006/relationships/image" Target="/word/media/6cc7289d-c933-47df-afaf-888553bc814a.png" Id="R2a84875392a34f69" /></Relationships>
</file>