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b62c765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d9e8782b8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edc9a6ce04706" /><Relationship Type="http://schemas.openxmlformats.org/officeDocument/2006/relationships/numbering" Target="/word/numbering.xml" Id="Rff5ad5cf71cf41c5" /><Relationship Type="http://schemas.openxmlformats.org/officeDocument/2006/relationships/settings" Target="/word/settings.xml" Id="R5e319168482e4085" /><Relationship Type="http://schemas.openxmlformats.org/officeDocument/2006/relationships/image" Target="/word/media/14fe90d7-efa6-4af8-b762-de324915e0c3.png" Id="Rd35d9e8782b84bc4" /></Relationships>
</file>