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d726a94b2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d56c7a321a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Dukaczew,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30f82fb9d4c3a" /><Relationship Type="http://schemas.openxmlformats.org/officeDocument/2006/relationships/numbering" Target="/word/numbering.xml" Id="Rcd7934b44d0c4295" /><Relationship Type="http://schemas.openxmlformats.org/officeDocument/2006/relationships/settings" Target="/word/settings.xml" Id="R87403e98e88a4a49" /><Relationship Type="http://schemas.openxmlformats.org/officeDocument/2006/relationships/image" Target="/word/media/37785dd5-f776-4df8-8157-07bdfcdd01f1.png" Id="R2bd56c7a321a45d9" /></Relationships>
</file>