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1afd57fc3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4db2eb23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0b239bbc04b07" /><Relationship Type="http://schemas.openxmlformats.org/officeDocument/2006/relationships/numbering" Target="/word/numbering.xml" Id="R2f7b23ef58a44c1c" /><Relationship Type="http://schemas.openxmlformats.org/officeDocument/2006/relationships/settings" Target="/word/settings.xml" Id="R5bcd6f0281f14145" /><Relationship Type="http://schemas.openxmlformats.org/officeDocument/2006/relationships/image" Target="/word/media/bc0ad6fa-e0df-4edd-9dd6-9bbda868e4b8.png" Id="Rff14db2eb2354ede" /></Relationships>
</file>