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a6f6e69de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471b5c883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4470795f45bc" /><Relationship Type="http://schemas.openxmlformats.org/officeDocument/2006/relationships/numbering" Target="/word/numbering.xml" Id="Rbf2f1ee87c124af9" /><Relationship Type="http://schemas.openxmlformats.org/officeDocument/2006/relationships/settings" Target="/word/settings.xml" Id="Re3c74357eb094f3a" /><Relationship Type="http://schemas.openxmlformats.org/officeDocument/2006/relationships/image" Target="/word/media/40ad7c6e-5393-4e6f-b766-93fe81ebc636.png" Id="R3ec471b5c883479e" /></Relationships>
</file>