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73a388df74c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7cd0cd6b8344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Duninpol Towarzystwo,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afae70539a422d" /><Relationship Type="http://schemas.openxmlformats.org/officeDocument/2006/relationships/numbering" Target="/word/numbering.xml" Id="R5b0ba86cbe1e40b7" /><Relationship Type="http://schemas.openxmlformats.org/officeDocument/2006/relationships/settings" Target="/word/settings.xml" Id="R2412eb32ca024d6d" /><Relationship Type="http://schemas.openxmlformats.org/officeDocument/2006/relationships/image" Target="/word/media/be191fc0-c6f0-4dfd-8094-5600d818e98d.png" Id="R3a7cd0cd6b834498" /></Relationships>
</file>