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13570a417144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535a819e8a41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Durdy,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e2f7c7b0864a5b" /><Relationship Type="http://schemas.openxmlformats.org/officeDocument/2006/relationships/numbering" Target="/word/numbering.xml" Id="R0ecc846d236945c5" /><Relationship Type="http://schemas.openxmlformats.org/officeDocument/2006/relationships/settings" Target="/word/settings.xml" Id="R992cf9cf67a94150" /><Relationship Type="http://schemas.openxmlformats.org/officeDocument/2006/relationships/image" Target="/word/media/4a9738d6-81eb-4bd0-9845-9e790e3c2a6c.png" Id="Rf3535a819e8a4118" /></Relationships>
</file>