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124c63395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2526027f6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ec6d1fc734f83" /><Relationship Type="http://schemas.openxmlformats.org/officeDocument/2006/relationships/numbering" Target="/word/numbering.xml" Id="Rd2413aabb0154b1c" /><Relationship Type="http://schemas.openxmlformats.org/officeDocument/2006/relationships/settings" Target="/word/settings.xml" Id="Ref8da8bfb10a449e" /><Relationship Type="http://schemas.openxmlformats.org/officeDocument/2006/relationships/image" Target="/word/media/cef0f6b8-64fc-42b7-9ab4-7bea64758e5b.png" Id="R4782526027f64d0b" /></Relationships>
</file>