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9c11c2541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32ddb7da5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 Jagodne,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5428b6c4e4adc" /><Relationship Type="http://schemas.openxmlformats.org/officeDocument/2006/relationships/numbering" Target="/word/numbering.xml" Id="R84e1bfad08224c17" /><Relationship Type="http://schemas.openxmlformats.org/officeDocument/2006/relationships/settings" Target="/word/settings.xml" Id="Rff7a789f98df4d28" /><Relationship Type="http://schemas.openxmlformats.org/officeDocument/2006/relationships/image" Target="/word/media/5cbe0c50-4cb7-4385-9452-e28abe28a28a.png" Id="R78332ddb7da543e2" /></Relationships>
</file>