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a9c12cc31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3fd0cd822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532e6114147e2" /><Relationship Type="http://schemas.openxmlformats.org/officeDocument/2006/relationships/numbering" Target="/word/numbering.xml" Id="R729214b637d9453c" /><Relationship Type="http://schemas.openxmlformats.org/officeDocument/2006/relationships/settings" Target="/word/settings.xml" Id="R18031ea6239b4462" /><Relationship Type="http://schemas.openxmlformats.org/officeDocument/2006/relationships/image" Target="/word/media/8f30d22c-1111-4c88-9634-1f237e7447ec.png" Id="R9403fd0cd8224277" /></Relationships>
</file>