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e9d48e5c1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5636dd97bc4a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Dworzysko,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8d93afbd64932" /><Relationship Type="http://schemas.openxmlformats.org/officeDocument/2006/relationships/numbering" Target="/word/numbering.xml" Id="R2c8320d4be97494a" /><Relationship Type="http://schemas.openxmlformats.org/officeDocument/2006/relationships/settings" Target="/word/settings.xml" Id="R721e43df04d74eeb" /><Relationship Type="http://schemas.openxmlformats.org/officeDocument/2006/relationships/image" Target="/word/media/e692cb96-d9d0-44ea-98d5-9746cfe32e15.png" Id="R355636dd97bc4aba" /></Relationships>
</file>