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f61469e5c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4e2c33492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Dwukoly,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a403c73f14097" /><Relationship Type="http://schemas.openxmlformats.org/officeDocument/2006/relationships/numbering" Target="/word/numbering.xml" Id="R2f1d3aad985d49bb" /><Relationship Type="http://schemas.openxmlformats.org/officeDocument/2006/relationships/settings" Target="/word/settings.xml" Id="R0ac6d0c26e3a4dfb" /><Relationship Type="http://schemas.openxmlformats.org/officeDocument/2006/relationships/image" Target="/word/media/fc3c37f9-d37a-4bbb-96ac-97a32410e0b4.png" Id="R4e34e2c3349242b9" /></Relationships>
</file>