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660d34c6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daa2627ce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5ef68ce9a496a" /><Relationship Type="http://schemas.openxmlformats.org/officeDocument/2006/relationships/numbering" Target="/word/numbering.xml" Id="R5c01e3e226ce4959" /><Relationship Type="http://schemas.openxmlformats.org/officeDocument/2006/relationships/settings" Target="/word/settings.xml" Id="R911312b1888c4ebc" /><Relationship Type="http://schemas.openxmlformats.org/officeDocument/2006/relationships/image" Target="/word/media/df5f3117-519b-4fcc-9de3-11ba97f7e2d7.png" Id="R5fddaa2627ce4666" /></Relationships>
</file>