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1758c6aa8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8d3b93c34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Dymer,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079d4e5704c46" /><Relationship Type="http://schemas.openxmlformats.org/officeDocument/2006/relationships/numbering" Target="/word/numbering.xml" Id="R28a0375cac104402" /><Relationship Type="http://schemas.openxmlformats.org/officeDocument/2006/relationships/settings" Target="/word/settings.xml" Id="R9f6479d0ab084531" /><Relationship Type="http://schemas.openxmlformats.org/officeDocument/2006/relationships/image" Target="/word/media/b9726011-f026-4b16-8905-6ca97a8d1e86.png" Id="R1168d3b93c344e8f" /></Relationships>
</file>