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ee33bf63c54d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d6bd808e7949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Dyszobaba,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85a7cfc5624165" /><Relationship Type="http://schemas.openxmlformats.org/officeDocument/2006/relationships/numbering" Target="/word/numbering.xml" Id="R12d9688bc1504ab6" /><Relationship Type="http://schemas.openxmlformats.org/officeDocument/2006/relationships/settings" Target="/word/settings.xml" Id="R6351ab33bbe84530" /><Relationship Type="http://schemas.openxmlformats.org/officeDocument/2006/relationships/image" Target="/word/media/aa1073be-c74e-48ac-a363-e666238b4aab.png" Id="Recd6bd808e794961" /></Relationships>
</file>