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3f95e9a91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7f36369d4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2c99898a64b35" /><Relationship Type="http://schemas.openxmlformats.org/officeDocument/2006/relationships/numbering" Target="/word/numbering.xml" Id="R9f2e883c82264f8d" /><Relationship Type="http://schemas.openxmlformats.org/officeDocument/2006/relationships/settings" Target="/word/settings.xml" Id="R4f22821f9d444355" /><Relationship Type="http://schemas.openxmlformats.org/officeDocument/2006/relationships/image" Target="/word/media/0d625c57-def1-4a5f-ad68-f22f1cbf7c62.png" Id="R8997f36369d44689" /></Relationships>
</file>