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88a2a8c07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177d89cfc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Dziarnow,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09b639e8445a4" /><Relationship Type="http://schemas.openxmlformats.org/officeDocument/2006/relationships/numbering" Target="/word/numbering.xml" Id="Ref6f7da056064caf" /><Relationship Type="http://schemas.openxmlformats.org/officeDocument/2006/relationships/settings" Target="/word/settings.xml" Id="R6ad3e86068374f09" /><Relationship Type="http://schemas.openxmlformats.org/officeDocument/2006/relationships/image" Target="/word/media/f8ecabe3-beaf-4167-ac47-273229d58252.png" Id="Rb18177d89cfc4178" /></Relationships>
</file>