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e62d2ff88444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2369fb94f04c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Dziarnowo,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b6cf2ca83d4825" /><Relationship Type="http://schemas.openxmlformats.org/officeDocument/2006/relationships/numbering" Target="/word/numbering.xml" Id="R5e7ade4144534925" /><Relationship Type="http://schemas.openxmlformats.org/officeDocument/2006/relationships/settings" Target="/word/settings.xml" Id="Rbfcb25f4eaa94770" /><Relationship Type="http://schemas.openxmlformats.org/officeDocument/2006/relationships/image" Target="/word/media/f889cbbb-657d-469e-8339-564cc8fc8d0a.png" Id="R832369fb94f04c9e" /></Relationships>
</file>