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92281dd79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f5e27a8a2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9f0df4dc34c23" /><Relationship Type="http://schemas.openxmlformats.org/officeDocument/2006/relationships/numbering" Target="/word/numbering.xml" Id="R1e4f5ce48dc74013" /><Relationship Type="http://schemas.openxmlformats.org/officeDocument/2006/relationships/settings" Target="/word/settings.xml" Id="Rfd6410af922c47b9" /><Relationship Type="http://schemas.openxmlformats.org/officeDocument/2006/relationships/image" Target="/word/media/b54c5926-3a8d-475b-9cb1-48dcaef35299.png" Id="Rf9df5e27a8a243e5" /></Relationships>
</file>