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48803ad27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26eb3a473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10e64150b40f3" /><Relationship Type="http://schemas.openxmlformats.org/officeDocument/2006/relationships/numbering" Target="/word/numbering.xml" Id="Rc148728c1af84b0d" /><Relationship Type="http://schemas.openxmlformats.org/officeDocument/2006/relationships/settings" Target="/word/settings.xml" Id="R2af9c8b5748a4d9d" /><Relationship Type="http://schemas.openxmlformats.org/officeDocument/2006/relationships/image" Target="/word/media/be5d562e-93a5-4a32-aece-a38cc0f9d4fe.png" Id="R9c726eb3a47347e2" /></Relationships>
</file>