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ca1046bf3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aa53a02df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b91436b9940c6" /><Relationship Type="http://schemas.openxmlformats.org/officeDocument/2006/relationships/numbering" Target="/word/numbering.xml" Id="Rd1204534a0f84f7d" /><Relationship Type="http://schemas.openxmlformats.org/officeDocument/2006/relationships/settings" Target="/word/settings.xml" Id="R5403df33b2b8471a" /><Relationship Type="http://schemas.openxmlformats.org/officeDocument/2006/relationships/image" Target="/word/media/8a33cb78-19c2-4ec5-a64a-e56f217537e3.png" Id="Rd93aa53a02df4320" /></Relationships>
</file>