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e0fafa9d2e46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78630cc9f049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Dziekcz,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96a04f1a3b43c6" /><Relationship Type="http://schemas.openxmlformats.org/officeDocument/2006/relationships/numbering" Target="/word/numbering.xml" Id="R20e6fd7fb29c4498" /><Relationship Type="http://schemas.openxmlformats.org/officeDocument/2006/relationships/settings" Target="/word/settings.xml" Id="R30c3000a2ca74815" /><Relationship Type="http://schemas.openxmlformats.org/officeDocument/2006/relationships/image" Target="/word/media/71eb39a2-4a56-42da-acb2-7616e0157af3.png" Id="R7678630cc9f04915" /></Relationships>
</file>