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3d2b3fb76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cc694ecb46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Dzierzbotki,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75a4753d84c0e" /><Relationship Type="http://schemas.openxmlformats.org/officeDocument/2006/relationships/numbering" Target="/word/numbering.xml" Id="R43d62598eca6400d" /><Relationship Type="http://schemas.openxmlformats.org/officeDocument/2006/relationships/settings" Target="/word/settings.xml" Id="Rfb7f1ae5a4da4063" /><Relationship Type="http://schemas.openxmlformats.org/officeDocument/2006/relationships/image" Target="/word/media/5f6f6b99-2d06-4c23-b4ea-0cabac285f7c.png" Id="Re1cc694ecb464099" /></Relationships>
</file>