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3cc746a5e140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ffab8ecd0e49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Dzierzby,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938cd8ecc5407a" /><Relationship Type="http://schemas.openxmlformats.org/officeDocument/2006/relationships/numbering" Target="/word/numbering.xml" Id="R07a2de1aee824914" /><Relationship Type="http://schemas.openxmlformats.org/officeDocument/2006/relationships/settings" Target="/word/settings.xml" Id="Rcd31750a11eb4fd2" /><Relationship Type="http://schemas.openxmlformats.org/officeDocument/2006/relationships/image" Target="/word/media/8a8a556f-273d-4ccc-9ab8-9f042b15c15e.png" Id="R68ffab8ecd0e4935" /></Relationships>
</file>