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d7da9d9ec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056fe9ff9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e4060c4184070" /><Relationship Type="http://schemas.openxmlformats.org/officeDocument/2006/relationships/numbering" Target="/word/numbering.xml" Id="Rd67d498f7e5b414f" /><Relationship Type="http://schemas.openxmlformats.org/officeDocument/2006/relationships/settings" Target="/word/settings.xml" Id="Rf77a711364bd457a" /><Relationship Type="http://schemas.openxmlformats.org/officeDocument/2006/relationships/image" Target="/word/media/fc2be95f-26e1-43fe-acc4-3738c2fda7cd.png" Id="R7b8056fe9ff94d7b" /></Relationships>
</file>