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383aae05c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43c7a7168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5841c2d184014" /><Relationship Type="http://schemas.openxmlformats.org/officeDocument/2006/relationships/numbering" Target="/word/numbering.xml" Id="R848ffc9a2c494f23" /><Relationship Type="http://schemas.openxmlformats.org/officeDocument/2006/relationships/settings" Target="/word/settings.xml" Id="Rfb67a35eca694a4e" /><Relationship Type="http://schemas.openxmlformats.org/officeDocument/2006/relationships/image" Target="/word/media/e5efbbe4-c54f-42f3-bd00-23e281f2296d.png" Id="R9cc43c7a71684ace" /></Relationships>
</file>