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30efaeebd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fee674f26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0488c8986467f" /><Relationship Type="http://schemas.openxmlformats.org/officeDocument/2006/relationships/numbering" Target="/word/numbering.xml" Id="R7c0b195bdb4a440e" /><Relationship Type="http://schemas.openxmlformats.org/officeDocument/2006/relationships/settings" Target="/word/settings.xml" Id="Rd3f54a924978456b" /><Relationship Type="http://schemas.openxmlformats.org/officeDocument/2006/relationships/image" Target="/word/media/2bb16cb3-91fd-4682-8fc5-9ebd0ce12403.png" Id="Re25fee674f2646ab" /></Relationships>
</file>