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602d7ee1b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31ff7e7fc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Dziewiecioly,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2081263aa4186" /><Relationship Type="http://schemas.openxmlformats.org/officeDocument/2006/relationships/numbering" Target="/word/numbering.xml" Id="R3062a776938b496f" /><Relationship Type="http://schemas.openxmlformats.org/officeDocument/2006/relationships/settings" Target="/word/settings.xml" Id="Rd889fc803c7a4a36" /><Relationship Type="http://schemas.openxmlformats.org/officeDocument/2006/relationships/image" Target="/word/media/0746f3c7-ee00-4f94-9975-6d48ef23e8b0.png" Id="Ra2f31ff7e7fc4ee9" /></Relationships>
</file>