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072a9fe66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12de32391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Dziewietlice,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221db1f314ec3" /><Relationship Type="http://schemas.openxmlformats.org/officeDocument/2006/relationships/numbering" Target="/word/numbering.xml" Id="R01e877cf71314429" /><Relationship Type="http://schemas.openxmlformats.org/officeDocument/2006/relationships/settings" Target="/word/settings.xml" Id="Rf754a72107ae4298" /><Relationship Type="http://schemas.openxmlformats.org/officeDocument/2006/relationships/image" Target="/word/media/6b277f7d-4c34-46fc-99a7-729a6add58e1.png" Id="R08a12de323914136" /></Relationships>
</file>