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566302049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af3724876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a5c2775884d15" /><Relationship Type="http://schemas.openxmlformats.org/officeDocument/2006/relationships/numbering" Target="/word/numbering.xml" Id="Ra5a778a64fd24382" /><Relationship Type="http://schemas.openxmlformats.org/officeDocument/2006/relationships/settings" Target="/word/settings.xml" Id="Rb7f78cc196bb403c" /><Relationship Type="http://schemas.openxmlformats.org/officeDocument/2006/relationships/image" Target="/word/media/26b5c721-bf2c-49df-8f34-d1330de84bd0.png" Id="R162af37248764413" /></Relationships>
</file>