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f498ecb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aacb6b995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Dziurdzioly,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888859b3d4868" /><Relationship Type="http://schemas.openxmlformats.org/officeDocument/2006/relationships/numbering" Target="/word/numbering.xml" Id="R2d85539bd21a4d71" /><Relationship Type="http://schemas.openxmlformats.org/officeDocument/2006/relationships/settings" Target="/word/settings.xml" Id="Rb0072a36c43b4f80" /><Relationship Type="http://schemas.openxmlformats.org/officeDocument/2006/relationships/image" Target="/word/media/fd535655-f951-42e4-801c-e16670bc1ccf.png" Id="R927aacb6b9954bb3" /></Relationships>
</file>