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430e23a3e643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3fd57246f343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Dziurow,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de600b9fd24d99" /><Relationship Type="http://schemas.openxmlformats.org/officeDocument/2006/relationships/numbering" Target="/word/numbering.xml" Id="Ra8b603f35e7c4c55" /><Relationship Type="http://schemas.openxmlformats.org/officeDocument/2006/relationships/settings" Target="/word/settings.xml" Id="R0679721cbe204c21" /><Relationship Type="http://schemas.openxmlformats.org/officeDocument/2006/relationships/image" Target="/word/media/f591b953-4bf3-4c34-a1bc-19127e6abfd0.png" Id="R423fd57246f343d8" /></Relationships>
</file>