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cf42b8006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d88daa214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Dziwigorz,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b4f9a327243ba" /><Relationship Type="http://schemas.openxmlformats.org/officeDocument/2006/relationships/numbering" Target="/word/numbering.xml" Id="R2264b065ea844738" /><Relationship Type="http://schemas.openxmlformats.org/officeDocument/2006/relationships/settings" Target="/word/settings.xml" Id="Rbe4936d665874c4c" /><Relationship Type="http://schemas.openxmlformats.org/officeDocument/2006/relationships/image" Target="/word/media/4f89a766-a2eb-46a1-b441-67beeca82065.png" Id="R388d88daa2144b1d" /></Relationships>
</file>