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b6af8282d14b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0ef05e9d0444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Dziwna,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f0ec2dd7264514" /><Relationship Type="http://schemas.openxmlformats.org/officeDocument/2006/relationships/numbering" Target="/word/numbering.xml" Id="R1f5204d9d8f34703" /><Relationship Type="http://schemas.openxmlformats.org/officeDocument/2006/relationships/settings" Target="/word/settings.xml" Id="R96cab8f234614494" /><Relationship Type="http://schemas.openxmlformats.org/officeDocument/2006/relationships/image" Target="/word/media/4da5732b-0887-4dae-978e-be7493ad8a32.png" Id="R250ef05e9d0444fd" /></Relationships>
</file>