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9e94ac100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98a43c521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3b593263d8475f" /><Relationship Type="http://schemas.openxmlformats.org/officeDocument/2006/relationships/numbering" Target="/word/numbering.xml" Id="Rc9f244d6eb104f33" /><Relationship Type="http://schemas.openxmlformats.org/officeDocument/2006/relationships/settings" Target="/word/settings.xml" Id="Ra34062263d304354" /><Relationship Type="http://schemas.openxmlformats.org/officeDocument/2006/relationships/image" Target="/word/media/fcb44552-e1aa-4d24-a5b3-3f1f58dac671.png" Id="R19c98a43c5214ae9" /></Relationships>
</file>