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6c19e78b1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dfe28852d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Eufeminow,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efa265d39410b" /><Relationship Type="http://schemas.openxmlformats.org/officeDocument/2006/relationships/numbering" Target="/word/numbering.xml" Id="R422858234353406c" /><Relationship Type="http://schemas.openxmlformats.org/officeDocument/2006/relationships/settings" Target="/word/settings.xml" Id="R730e7eb9994648b9" /><Relationship Type="http://schemas.openxmlformats.org/officeDocument/2006/relationships/image" Target="/word/media/1fc17609-f32b-4455-ae3a-fe4d4a4b1021.png" Id="R0c0dfe28852d4385" /></Relationships>
</file>