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d5c0d2c49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51c9ba29b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129188d7546bb" /><Relationship Type="http://schemas.openxmlformats.org/officeDocument/2006/relationships/numbering" Target="/word/numbering.xml" Id="R7a8d64016b9e4909" /><Relationship Type="http://schemas.openxmlformats.org/officeDocument/2006/relationships/settings" Target="/word/settings.xml" Id="Rc2585833ad844532" /><Relationship Type="http://schemas.openxmlformats.org/officeDocument/2006/relationships/image" Target="/word/media/aae9b65f-9fb7-4678-8140-cac9f4890f31.png" Id="R6bc51c9ba29b485b" /></Relationships>
</file>