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a3f1ab313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111973561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Fabryczna,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338069c504a80" /><Relationship Type="http://schemas.openxmlformats.org/officeDocument/2006/relationships/numbering" Target="/word/numbering.xml" Id="R381feba999dc4b54" /><Relationship Type="http://schemas.openxmlformats.org/officeDocument/2006/relationships/settings" Target="/word/settings.xml" Id="R9fa84d97495d4af3" /><Relationship Type="http://schemas.openxmlformats.org/officeDocument/2006/relationships/image" Target="/word/media/7fbdc229-2f94-42da-ad15-7eec55ff62d7.png" Id="R5021119735614ed8" /></Relationships>
</file>