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03377a0f8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e0823bed4c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Facimiech,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149da16bf4678" /><Relationship Type="http://schemas.openxmlformats.org/officeDocument/2006/relationships/numbering" Target="/word/numbering.xml" Id="R6cd2abb1985345f0" /><Relationship Type="http://schemas.openxmlformats.org/officeDocument/2006/relationships/settings" Target="/word/settings.xml" Id="R93c013366d88490c" /><Relationship Type="http://schemas.openxmlformats.org/officeDocument/2006/relationships/image" Target="/word/media/b739ca80-4dbb-4c5d-9bc7-c38aa9d21429.png" Id="Rdfe0823bed4c4249" /></Relationships>
</file>