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bfc1a5242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ee021c79c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Fajtyska,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4398576fc4b54" /><Relationship Type="http://schemas.openxmlformats.org/officeDocument/2006/relationships/numbering" Target="/word/numbering.xml" Id="R873fbdf88bef438d" /><Relationship Type="http://schemas.openxmlformats.org/officeDocument/2006/relationships/settings" Target="/word/settings.xml" Id="R48cf8cf9ee3447ad" /><Relationship Type="http://schemas.openxmlformats.org/officeDocument/2006/relationships/image" Target="/word/media/93dc4fc8-36d1-4a30-9452-4c4118469fb5.png" Id="R8b0ee021c79c4d2e" /></Relationships>
</file>