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2e9646579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f4447b601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cdfc29f0574c62" /><Relationship Type="http://schemas.openxmlformats.org/officeDocument/2006/relationships/numbering" Target="/word/numbering.xml" Id="R21fac326a28543cc" /><Relationship Type="http://schemas.openxmlformats.org/officeDocument/2006/relationships/settings" Target="/word/settings.xml" Id="R2fdc6d7c97344087" /><Relationship Type="http://schemas.openxmlformats.org/officeDocument/2006/relationships/image" Target="/word/media/36f53f9b-4a53-42aa-855f-5f262078674c.png" Id="R06df4447b6014ba5" /></Relationships>
</file>