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d7c33f748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18721c43d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2b70595c24216" /><Relationship Type="http://schemas.openxmlformats.org/officeDocument/2006/relationships/numbering" Target="/word/numbering.xml" Id="Rae15d06b4b3a4ae0" /><Relationship Type="http://schemas.openxmlformats.org/officeDocument/2006/relationships/settings" Target="/word/settings.xml" Id="R292ab27ceaac4ce2" /><Relationship Type="http://schemas.openxmlformats.org/officeDocument/2006/relationships/image" Target="/word/media/2e676eee-8078-4536-aa7e-fb2cabb06f59.png" Id="R1e218721c43d449d" /></Relationships>
</file>