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c83ed9a06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2c5d6db12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1cf16bb0240c1" /><Relationship Type="http://schemas.openxmlformats.org/officeDocument/2006/relationships/numbering" Target="/word/numbering.xml" Id="R2ae8e6178d0146f3" /><Relationship Type="http://schemas.openxmlformats.org/officeDocument/2006/relationships/settings" Target="/word/settings.xml" Id="R5a6b281467494b2f" /><Relationship Type="http://schemas.openxmlformats.org/officeDocument/2006/relationships/image" Target="/word/media/e85d4478-90fa-4dc0-900d-609dfb8b53f3.png" Id="Rd092c5d6db124452" /></Relationships>
</file>