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05c58c4d4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55ed26e92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58e1eb4e4e17" /><Relationship Type="http://schemas.openxmlformats.org/officeDocument/2006/relationships/numbering" Target="/word/numbering.xml" Id="Rf08cbf7400794241" /><Relationship Type="http://schemas.openxmlformats.org/officeDocument/2006/relationships/settings" Target="/word/settings.xml" Id="R5ad231ee595844a2" /><Relationship Type="http://schemas.openxmlformats.org/officeDocument/2006/relationships/image" Target="/word/media/89e7ec77-177b-4935-aa5f-13343a0d5508.png" Id="Rcb155ed26e9249c0" /></Relationships>
</file>