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449b4645e240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3d27efbe5642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Fanianowo,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ca3e9630884527" /><Relationship Type="http://schemas.openxmlformats.org/officeDocument/2006/relationships/numbering" Target="/word/numbering.xml" Id="R015e8a563f714ff7" /><Relationship Type="http://schemas.openxmlformats.org/officeDocument/2006/relationships/settings" Target="/word/settings.xml" Id="Rf755c6ad66c34a11" /><Relationship Type="http://schemas.openxmlformats.org/officeDocument/2006/relationships/image" Target="/word/media/385eac46-a556-425b-b19f-cf5f346d182a.png" Id="Ra53d27efbe5642ce" /></Relationships>
</file>